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3E8F" w14:textId="780123AA" w:rsidR="00840BB4" w:rsidRDefault="003350BE" w:rsidP="003350BE">
      <w:pPr>
        <w:jc w:val="center"/>
      </w:pPr>
      <w:r>
        <w:rPr>
          <w:noProof/>
        </w:rPr>
        <w:drawing>
          <wp:inline distT="0" distB="0" distL="0" distR="0" wp14:anchorId="2FA549A0" wp14:editId="73CACCBE">
            <wp:extent cx="1104900" cy="110490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Y COUNTY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19CED" w14:textId="180F7FA1" w:rsidR="003350BE" w:rsidRDefault="003350BE" w:rsidP="003350BE">
      <w:pPr>
        <w:jc w:val="center"/>
        <w:rPr>
          <w:sz w:val="32"/>
          <w:szCs w:val="32"/>
        </w:rPr>
      </w:pPr>
      <w:r w:rsidRPr="003350BE">
        <w:rPr>
          <w:sz w:val="32"/>
          <w:szCs w:val="32"/>
        </w:rPr>
        <w:t>202</w:t>
      </w:r>
      <w:r w:rsidR="00070499">
        <w:rPr>
          <w:sz w:val="32"/>
          <w:szCs w:val="32"/>
        </w:rPr>
        <w:t>2</w:t>
      </w:r>
      <w:r w:rsidRPr="003350BE">
        <w:rPr>
          <w:sz w:val="32"/>
          <w:szCs w:val="32"/>
        </w:rPr>
        <w:t xml:space="preserve"> Regular Schedule of the Gray County Commissioners Court</w:t>
      </w:r>
    </w:p>
    <w:p w14:paraId="19920B66" w14:textId="458BF764" w:rsidR="003350BE" w:rsidRDefault="003350BE" w:rsidP="003350BE">
      <w:pPr>
        <w:rPr>
          <w:sz w:val="24"/>
          <w:szCs w:val="24"/>
        </w:rPr>
      </w:pPr>
    </w:p>
    <w:p w14:paraId="74CFBBDE" w14:textId="77777777" w:rsidR="009B269A" w:rsidRDefault="009B269A" w:rsidP="003350BE">
      <w:pPr>
        <w:rPr>
          <w:sz w:val="24"/>
          <w:szCs w:val="24"/>
        </w:rPr>
        <w:sectPr w:rsidR="009B269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9E845B" w14:textId="14A74029" w:rsidR="003350BE" w:rsidRDefault="00070499" w:rsidP="003350BE">
      <w:pPr>
        <w:rPr>
          <w:sz w:val="24"/>
          <w:szCs w:val="24"/>
        </w:rPr>
      </w:pPr>
      <w:r>
        <w:rPr>
          <w:sz w:val="24"/>
          <w:szCs w:val="24"/>
        </w:rPr>
        <w:t>Friday</w:t>
      </w:r>
      <w:r w:rsidR="003350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December </w:t>
      </w:r>
      <w:r w:rsidR="00FB471A">
        <w:rPr>
          <w:sz w:val="24"/>
          <w:szCs w:val="24"/>
        </w:rPr>
        <w:t>31</w:t>
      </w:r>
      <w:r w:rsidR="003350BE">
        <w:rPr>
          <w:sz w:val="24"/>
          <w:szCs w:val="24"/>
        </w:rPr>
        <w:t>, 2021</w:t>
      </w:r>
    </w:p>
    <w:p w14:paraId="25685C2C" w14:textId="202C1155" w:rsidR="003350BE" w:rsidRDefault="003350BE" w:rsidP="003350BE">
      <w:pPr>
        <w:rPr>
          <w:sz w:val="24"/>
          <w:szCs w:val="24"/>
        </w:rPr>
      </w:pPr>
      <w:r>
        <w:rPr>
          <w:sz w:val="24"/>
          <w:szCs w:val="24"/>
        </w:rPr>
        <w:t>Friday January 1</w:t>
      </w:r>
      <w:r w:rsidR="00070499">
        <w:rPr>
          <w:sz w:val="24"/>
          <w:szCs w:val="24"/>
        </w:rPr>
        <w:t>4</w:t>
      </w:r>
      <w:r>
        <w:rPr>
          <w:sz w:val="24"/>
          <w:szCs w:val="24"/>
        </w:rPr>
        <w:t>, 202</w:t>
      </w:r>
      <w:r w:rsidR="00070499">
        <w:rPr>
          <w:sz w:val="24"/>
          <w:szCs w:val="24"/>
        </w:rPr>
        <w:t>2</w:t>
      </w:r>
    </w:p>
    <w:p w14:paraId="59E6A684" w14:textId="00E6C5D1" w:rsidR="003350BE" w:rsidRDefault="00070499" w:rsidP="003350BE">
      <w:pPr>
        <w:rPr>
          <w:sz w:val="24"/>
          <w:szCs w:val="24"/>
        </w:rPr>
      </w:pPr>
      <w:r>
        <w:rPr>
          <w:sz w:val="24"/>
          <w:szCs w:val="24"/>
        </w:rPr>
        <w:t>Tuesday</w:t>
      </w:r>
      <w:r w:rsidR="003350BE">
        <w:rPr>
          <w:sz w:val="24"/>
          <w:szCs w:val="24"/>
        </w:rPr>
        <w:t xml:space="preserve"> February 1, 202</w:t>
      </w:r>
      <w:r>
        <w:rPr>
          <w:sz w:val="24"/>
          <w:szCs w:val="24"/>
        </w:rPr>
        <w:t>2</w:t>
      </w:r>
    </w:p>
    <w:p w14:paraId="177B8D82" w14:textId="25BBB5A9" w:rsidR="003350BE" w:rsidRDefault="009D5BEB" w:rsidP="003350BE">
      <w:pPr>
        <w:rPr>
          <w:sz w:val="24"/>
          <w:szCs w:val="24"/>
        </w:rPr>
      </w:pPr>
      <w:r>
        <w:rPr>
          <w:sz w:val="24"/>
          <w:szCs w:val="24"/>
        </w:rPr>
        <w:t>Tuesday</w:t>
      </w:r>
      <w:r w:rsidR="003350BE">
        <w:rPr>
          <w:sz w:val="24"/>
          <w:szCs w:val="24"/>
        </w:rPr>
        <w:t xml:space="preserve"> Februry 1</w:t>
      </w:r>
      <w:r w:rsidR="00070499">
        <w:rPr>
          <w:sz w:val="24"/>
          <w:szCs w:val="24"/>
        </w:rPr>
        <w:t>5</w:t>
      </w:r>
      <w:r w:rsidR="003350BE">
        <w:rPr>
          <w:sz w:val="24"/>
          <w:szCs w:val="24"/>
        </w:rPr>
        <w:t>,202</w:t>
      </w:r>
      <w:r w:rsidR="00070499">
        <w:rPr>
          <w:sz w:val="24"/>
          <w:szCs w:val="24"/>
        </w:rPr>
        <w:t>2</w:t>
      </w:r>
    </w:p>
    <w:p w14:paraId="52CBA63A" w14:textId="392D3DEF" w:rsidR="003350BE" w:rsidRDefault="00070499" w:rsidP="003350BE">
      <w:pPr>
        <w:rPr>
          <w:sz w:val="24"/>
          <w:szCs w:val="24"/>
        </w:rPr>
      </w:pPr>
      <w:r>
        <w:rPr>
          <w:sz w:val="24"/>
          <w:szCs w:val="24"/>
        </w:rPr>
        <w:t>Tuesday</w:t>
      </w:r>
      <w:r w:rsidR="003350BE">
        <w:rPr>
          <w:sz w:val="24"/>
          <w:szCs w:val="24"/>
        </w:rPr>
        <w:t xml:space="preserve"> March 1, 202</w:t>
      </w:r>
      <w:r>
        <w:rPr>
          <w:sz w:val="24"/>
          <w:szCs w:val="24"/>
        </w:rPr>
        <w:t>2</w:t>
      </w:r>
    </w:p>
    <w:p w14:paraId="2E317D31" w14:textId="55E14D3E" w:rsidR="003350BE" w:rsidRDefault="00070499" w:rsidP="003350BE">
      <w:pPr>
        <w:rPr>
          <w:sz w:val="24"/>
          <w:szCs w:val="24"/>
        </w:rPr>
      </w:pPr>
      <w:r>
        <w:rPr>
          <w:sz w:val="24"/>
          <w:szCs w:val="24"/>
        </w:rPr>
        <w:t>Tuesday</w:t>
      </w:r>
      <w:r w:rsidR="003350BE">
        <w:rPr>
          <w:sz w:val="24"/>
          <w:szCs w:val="24"/>
        </w:rPr>
        <w:t xml:space="preserve"> March 15, 202</w:t>
      </w:r>
      <w:r>
        <w:rPr>
          <w:sz w:val="24"/>
          <w:szCs w:val="24"/>
        </w:rPr>
        <w:t>2</w:t>
      </w:r>
    </w:p>
    <w:p w14:paraId="5097FDD9" w14:textId="419FAAFF" w:rsidR="003350BE" w:rsidRDefault="00070499" w:rsidP="003350BE">
      <w:pPr>
        <w:rPr>
          <w:sz w:val="24"/>
          <w:szCs w:val="24"/>
        </w:rPr>
      </w:pPr>
      <w:r>
        <w:rPr>
          <w:sz w:val="24"/>
          <w:szCs w:val="24"/>
        </w:rPr>
        <w:t>Friday</w:t>
      </w:r>
      <w:r w:rsidR="003350BE">
        <w:rPr>
          <w:sz w:val="24"/>
          <w:szCs w:val="24"/>
        </w:rPr>
        <w:t xml:space="preserve"> April 1, 202</w:t>
      </w:r>
      <w:r>
        <w:rPr>
          <w:sz w:val="24"/>
          <w:szCs w:val="24"/>
        </w:rPr>
        <w:t>2</w:t>
      </w:r>
    </w:p>
    <w:p w14:paraId="6DBF4E12" w14:textId="507B6087" w:rsidR="003350BE" w:rsidRDefault="002E1C66" w:rsidP="003350BE">
      <w:pPr>
        <w:rPr>
          <w:sz w:val="24"/>
          <w:szCs w:val="24"/>
        </w:rPr>
      </w:pPr>
      <w:r>
        <w:rPr>
          <w:sz w:val="24"/>
          <w:szCs w:val="24"/>
        </w:rPr>
        <w:t>Thursday</w:t>
      </w:r>
      <w:r w:rsidR="003350BE">
        <w:rPr>
          <w:sz w:val="24"/>
          <w:szCs w:val="24"/>
        </w:rPr>
        <w:t xml:space="preserve"> April 1</w:t>
      </w:r>
      <w:r>
        <w:rPr>
          <w:sz w:val="24"/>
          <w:szCs w:val="24"/>
        </w:rPr>
        <w:t>4</w:t>
      </w:r>
      <w:r w:rsidR="003350BE">
        <w:rPr>
          <w:sz w:val="24"/>
          <w:szCs w:val="24"/>
        </w:rPr>
        <w:t>, 202</w:t>
      </w:r>
      <w:r w:rsidR="00070499">
        <w:rPr>
          <w:sz w:val="24"/>
          <w:szCs w:val="24"/>
        </w:rPr>
        <w:t>2</w:t>
      </w:r>
    </w:p>
    <w:p w14:paraId="72F3FD7E" w14:textId="432782D5" w:rsidR="003350BE" w:rsidRDefault="00070499" w:rsidP="003350BE">
      <w:pPr>
        <w:rPr>
          <w:sz w:val="24"/>
          <w:szCs w:val="24"/>
        </w:rPr>
      </w:pPr>
      <w:r>
        <w:rPr>
          <w:sz w:val="24"/>
          <w:szCs w:val="24"/>
        </w:rPr>
        <w:t>Monday May 2</w:t>
      </w:r>
      <w:r w:rsidR="003350BE">
        <w:rPr>
          <w:sz w:val="24"/>
          <w:szCs w:val="24"/>
        </w:rPr>
        <w:t>, 202</w:t>
      </w:r>
      <w:r>
        <w:rPr>
          <w:sz w:val="24"/>
          <w:szCs w:val="24"/>
        </w:rPr>
        <w:t>2</w:t>
      </w:r>
    </w:p>
    <w:p w14:paraId="172C8652" w14:textId="768F2C29" w:rsidR="003350BE" w:rsidRDefault="00070499" w:rsidP="003350BE">
      <w:pPr>
        <w:rPr>
          <w:sz w:val="24"/>
          <w:szCs w:val="24"/>
        </w:rPr>
      </w:pPr>
      <w:r>
        <w:rPr>
          <w:sz w:val="24"/>
          <w:szCs w:val="24"/>
        </w:rPr>
        <w:t>Monday</w:t>
      </w:r>
      <w:r w:rsidR="003350BE">
        <w:rPr>
          <w:sz w:val="24"/>
          <w:szCs w:val="24"/>
        </w:rPr>
        <w:t xml:space="preserve"> May 1</w:t>
      </w:r>
      <w:r>
        <w:rPr>
          <w:sz w:val="24"/>
          <w:szCs w:val="24"/>
        </w:rPr>
        <w:t>6</w:t>
      </w:r>
      <w:r w:rsidR="003350BE">
        <w:rPr>
          <w:sz w:val="24"/>
          <w:szCs w:val="24"/>
        </w:rPr>
        <w:t>, 202</w:t>
      </w:r>
      <w:r>
        <w:rPr>
          <w:sz w:val="24"/>
          <w:szCs w:val="24"/>
        </w:rPr>
        <w:t>2</w:t>
      </w:r>
    </w:p>
    <w:p w14:paraId="2989197A" w14:textId="66D5C8EA" w:rsidR="003350BE" w:rsidRDefault="00070499" w:rsidP="003350BE">
      <w:pPr>
        <w:rPr>
          <w:sz w:val="24"/>
          <w:szCs w:val="24"/>
        </w:rPr>
      </w:pPr>
      <w:r>
        <w:rPr>
          <w:sz w:val="24"/>
          <w:szCs w:val="24"/>
        </w:rPr>
        <w:t>Wednesday</w:t>
      </w:r>
      <w:r w:rsidR="003350BE">
        <w:rPr>
          <w:sz w:val="24"/>
          <w:szCs w:val="24"/>
        </w:rPr>
        <w:t xml:space="preserve"> June 1, 202</w:t>
      </w:r>
      <w:r>
        <w:rPr>
          <w:sz w:val="24"/>
          <w:szCs w:val="24"/>
        </w:rPr>
        <w:t>2</w:t>
      </w:r>
    </w:p>
    <w:p w14:paraId="2B693845" w14:textId="3F81CC35" w:rsidR="003350BE" w:rsidRDefault="00070499" w:rsidP="003350BE">
      <w:pPr>
        <w:rPr>
          <w:sz w:val="24"/>
          <w:szCs w:val="24"/>
        </w:rPr>
      </w:pPr>
      <w:r>
        <w:rPr>
          <w:sz w:val="24"/>
          <w:szCs w:val="24"/>
        </w:rPr>
        <w:t>Wednesday</w:t>
      </w:r>
      <w:r w:rsidR="003350BE">
        <w:rPr>
          <w:sz w:val="24"/>
          <w:szCs w:val="24"/>
        </w:rPr>
        <w:t xml:space="preserve"> June 15. 202</w:t>
      </w:r>
      <w:r>
        <w:rPr>
          <w:sz w:val="24"/>
          <w:szCs w:val="24"/>
        </w:rPr>
        <w:t>2</w:t>
      </w:r>
    </w:p>
    <w:p w14:paraId="189E2212" w14:textId="518A6470" w:rsidR="003350BE" w:rsidRDefault="00070499" w:rsidP="003350BE">
      <w:pPr>
        <w:rPr>
          <w:sz w:val="24"/>
          <w:szCs w:val="24"/>
        </w:rPr>
      </w:pPr>
      <w:r>
        <w:rPr>
          <w:sz w:val="24"/>
          <w:szCs w:val="24"/>
        </w:rPr>
        <w:t>Friday</w:t>
      </w:r>
      <w:r w:rsidR="003350BE">
        <w:rPr>
          <w:sz w:val="24"/>
          <w:szCs w:val="24"/>
        </w:rPr>
        <w:t xml:space="preserve"> July 1, 202</w:t>
      </w:r>
      <w:r>
        <w:rPr>
          <w:sz w:val="24"/>
          <w:szCs w:val="24"/>
        </w:rPr>
        <w:t>2</w:t>
      </w:r>
    </w:p>
    <w:p w14:paraId="249965D6" w14:textId="02E8D5CC" w:rsidR="003350BE" w:rsidRDefault="00070499" w:rsidP="003350BE">
      <w:pPr>
        <w:rPr>
          <w:sz w:val="24"/>
          <w:szCs w:val="24"/>
        </w:rPr>
      </w:pPr>
      <w:r>
        <w:rPr>
          <w:sz w:val="24"/>
          <w:szCs w:val="24"/>
        </w:rPr>
        <w:t>Friday</w:t>
      </w:r>
      <w:r w:rsidR="003350BE">
        <w:rPr>
          <w:sz w:val="24"/>
          <w:szCs w:val="24"/>
        </w:rPr>
        <w:t xml:space="preserve"> July 15,202</w:t>
      </w:r>
      <w:r>
        <w:rPr>
          <w:sz w:val="24"/>
          <w:szCs w:val="24"/>
        </w:rPr>
        <w:t>2</w:t>
      </w:r>
    </w:p>
    <w:p w14:paraId="4075210F" w14:textId="75D098B7" w:rsidR="003350BE" w:rsidRDefault="003350BE" w:rsidP="003350BE">
      <w:pPr>
        <w:rPr>
          <w:sz w:val="24"/>
          <w:szCs w:val="24"/>
        </w:rPr>
      </w:pPr>
      <w:r>
        <w:rPr>
          <w:sz w:val="24"/>
          <w:szCs w:val="24"/>
        </w:rPr>
        <w:t xml:space="preserve">Monday August </w:t>
      </w:r>
      <w:r w:rsidR="00070499">
        <w:rPr>
          <w:sz w:val="24"/>
          <w:szCs w:val="24"/>
        </w:rPr>
        <w:t>1</w:t>
      </w:r>
      <w:r>
        <w:rPr>
          <w:sz w:val="24"/>
          <w:szCs w:val="24"/>
        </w:rPr>
        <w:t>, 202</w:t>
      </w:r>
      <w:r w:rsidR="00070499">
        <w:rPr>
          <w:sz w:val="24"/>
          <w:szCs w:val="24"/>
        </w:rPr>
        <w:t>2</w:t>
      </w:r>
    </w:p>
    <w:p w14:paraId="3DF09A6F" w14:textId="2CDC510C" w:rsidR="003350BE" w:rsidRDefault="003350BE" w:rsidP="003350BE">
      <w:pPr>
        <w:rPr>
          <w:sz w:val="24"/>
          <w:szCs w:val="24"/>
        </w:rPr>
      </w:pPr>
      <w:r>
        <w:rPr>
          <w:sz w:val="24"/>
          <w:szCs w:val="24"/>
        </w:rPr>
        <w:t>Monday August 1</w:t>
      </w:r>
      <w:r w:rsidR="00070499">
        <w:rPr>
          <w:sz w:val="24"/>
          <w:szCs w:val="24"/>
        </w:rPr>
        <w:t>5</w:t>
      </w:r>
      <w:r>
        <w:rPr>
          <w:sz w:val="24"/>
          <w:szCs w:val="24"/>
        </w:rPr>
        <w:t>, 202</w:t>
      </w:r>
      <w:r w:rsidR="00070499">
        <w:rPr>
          <w:sz w:val="24"/>
          <w:szCs w:val="24"/>
        </w:rPr>
        <w:t>2</w:t>
      </w:r>
    </w:p>
    <w:p w14:paraId="1D39F1F1" w14:textId="66AF1EDD" w:rsidR="003350BE" w:rsidRDefault="00070499" w:rsidP="003350BE">
      <w:pPr>
        <w:rPr>
          <w:sz w:val="24"/>
          <w:szCs w:val="24"/>
        </w:rPr>
      </w:pPr>
      <w:r>
        <w:rPr>
          <w:sz w:val="24"/>
          <w:szCs w:val="24"/>
        </w:rPr>
        <w:t>Thursday</w:t>
      </w:r>
      <w:r w:rsidR="003350BE">
        <w:rPr>
          <w:sz w:val="24"/>
          <w:szCs w:val="24"/>
        </w:rPr>
        <w:t xml:space="preserve"> September 1, 202</w:t>
      </w:r>
      <w:r>
        <w:rPr>
          <w:sz w:val="24"/>
          <w:szCs w:val="24"/>
        </w:rPr>
        <w:t>2</w:t>
      </w:r>
    </w:p>
    <w:p w14:paraId="21386890" w14:textId="18FF9A60" w:rsidR="003350BE" w:rsidRDefault="00070499" w:rsidP="003350BE">
      <w:pPr>
        <w:rPr>
          <w:sz w:val="24"/>
          <w:szCs w:val="24"/>
        </w:rPr>
      </w:pPr>
      <w:r>
        <w:rPr>
          <w:sz w:val="24"/>
          <w:szCs w:val="24"/>
        </w:rPr>
        <w:t>Thursday</w:t>
      </w:r>
      <w:r w:rsidR="003350BE">
        <w:rPr>
          <w:sz w:val="24"/>
          <w:szCs w:val="24"/>
        </w:rPr>
        <w:t xml:space="preserve"> September 15,</w:t>
      </w:r>
      <w:r w:rsidR="009B269A">
        <w:rPr>
          <w:sz w:val="24"/>
          <w:szCs w:val="24"/>
        </w:rPr>
        <w:t xml:space="preserve"> </w:t>
      </w:r>
      <w:r w:rsidR="003350BE">
        <w:rPr>
          <w:sz w:val="24"/>
          <w:szCs w:val="24"/>
        </w:rPr>
        <w:t>202</w:t>
      </w:r>
      <w:r>
        <w:rPr>
          <w:sz w:val="24"/>
          <w:szCs w:val="24"/>
        </w:rPr>
        <w:t>2</w:t>
      </w:r>
    </w:p>
    <w:p w14:paraId="0D27DE59" w14:textId="37E73038" w:rsidR="003350BE" w:rsidRDefault="003350BE" w:rsidP="003350BE">
      <w:pPr>
        <w:rPr>
          <w:sz w:val="24"/>
          <w:szCs w:val="24"/>
        </w:rPr>
      </w:pPr>
      <w:r>
        <w:rPr>
          <w:sz w:val="24"/>
          <w:szCs w:val="24"/>
        </w:rPr>
        <w:t xml:space="preserve">Friday </w:t>
      </w:r>
      <w:r w:rsidR="00070499">
        <w:rPr>
          <w:sz w:val="24"/>
          <w:szCs w:val="24"/>
        </w:rPr>
        <w:t>September 30</w:t>
      </w:r>
      <w:r>
        <w:rPr>
          <w:sz w:val="24"/>
          <w:szCs w:val="24"/>
        </w:rPr>
        <w:t>, 202</w:t>
      </w:r>
      <w:r w:rsidR="00070499">
        <w:rPr>
          <w:sz w:val="24"/>
          <w:szCs w:val="24"/>
        </w:rPr>
        <w:t>2</w:t>
      </w:r>
    </w:p>
    <w:p w14:paraId="64DA27CF" w14:textId="4E5BBB09" w:rsidR="003350BE" w:rsidRDefault="003350BE" w:rsidP="003350BE">
      <w:pPr>
        <w:rPr>
          <w:sz w:val="24"/>
          <w:szCs w:val="24"/>
        </w:rPr>
      </w:pPr>
      <w:r>
        <w:rPr>
          <w:sz w:val="24"/>
          <w:szCs w:val="24"/>
        </w:rPr>
        <w:t xml:space="preserve">Friday October </w:t>
      </w:r>
      <w:r w:rsidR="00070499">
        <w:rPr>
          <w:sz w:val="24"/>
          <w:szCs w:val="24"/>
        </w:rPr>
        <w:t>14</w:t>
      </w:r>
      <w:r>
        <w:rPr>
          <w:sz w:val="24"/>
          <w:szCs w:val="24"/>
        </w:rPr>
        <w:t>, 202</w:t>
      </w:r>
      <w:r w:rsidR="00070499">
        <w:rPr>
          <w:sz w:val="24"/>
          <w:szCs w:val="24"/>
        </w:rPr>
        <w:t>2</w:t>
      </w:r>
    </w:p>
    <w:p w14:paraId="7797CD43" w14:textId="4692078A" w:rsidR="003350BE" w:rsidRDefault="00070499" w:rsidP="003350BE">
      <w:pPr>
        <w:rPr>
          <w:sz w:val="24"/>
          <w:szCs w:val="24"/>
        </w:rPr>
      </w:pPr>
      <w:r>
        <w:rPr>
          <w:sz w:val="24"/>
          <w:szCs w:val="24"/>
        </w:rPr>
        <w:t>Tuesday</w:t>
      </w:r>
      <w:r w:rsidR="003350BE">
        <w:rPr>
          <w:sz w:val="24"/>
          <w:szCs w:val="24"/>
        </w:rPr>
        <w:t xml:space="preserve"> November 1, 202</w:t>
      </w:r>
      <w:r w:rsidR="00127B8A">
        <w:rPr>
          <w:sz w:val="24"/>
          <w:szCs w:val="24"/>
        </w:rPr>
        <w:t>2</w:t>
      </w:r>
    </w:p>
    <w:p w14:paraId="442D66FE" w14:textId="62C2E297" w:rsidR="003350BE" w:rsidRDefault="00127B8A" w:rsidP="003350BE">
      <w:pPr>
        <w:rPr>
          <w:sz w:val="24"/>
          <w:szCs w:val="24"/>
        </w:rPr>
      </w:pPr>
      <w:r>
        <w:rPr>
          <w:sz w:val="24"/>
          <w:szCs w:val="24"/>
        </w:rPr>
        <w:t>Tuesday</w:t>
      </w:r>
      <w:r w:rsidR="003350BE">
        <w:rPr>
          <w:sz w:val="24"/>
          <w:szCs w:val="24"/>
        </w:rPr>
        <w:t xml:space="preserve"> November 15, 202</w:t>
      </w:r>
      <w:r>
        <w:rPr>
          <w:sz w:val="24"/>
          <w:szCs w:val="24"/>
        </w:rPr>
        <w:t>2</w:t>
      </w:r>
    </w:p>
    <w:p w14:paraId="3AA144BC" w14:textId="479F2455" w:rsidR="003350BE" w:rsidRDefault="00127B8A" w:rsidP="003350BE">
      <w:pPr>
        <w:rPr>
          <w:sz w:val="24"/>
          <w:szCs w:val="24"/>
        </w:rPr>
      </w:pPr>
      <w:r>
        <w:rPr>
          <w:sz w:val="24"/>
          <w:szCs w:val="24"/>
        </w:rPr>
        <w:t>Thursday</w:t>
      </w:r>
      <w:r w:rsidR="003350BE">
        <w:rPr>
          <w:sz w:val="24"/>
          <w:szCs w:val="24"/>
        </w:rPr>
        <w:t xml:space="preserve"> December 1, 202</w:t>
      </w:r>
      <w:r>
        <w:rPr>
          <w:sz w:val="24"/>
          <w:szCs w:val="24"/>
        </w:rPr>
        <w:t>2</w:t>
      </w:r>
    </w:p>
    <w:p w14:paraId="0066C243" w14:textId="55A0E21E" w:rsidR="009B269A" w:rsidRDefault="00127B8A" w:rsidP="003350BE">
      <w:pPr>
        <w:rPr>
          <w:sz w:val="24"/>
          <w:szCs w:val="24"/>
        </w:rPr>
      </w:pPr>
      <w:r>
        <w:rPr>
          <w:sz w:val="24"/>
          <w:szCs w:val="24"/>
        </w:rPr>
        <w:t>Thursday</w:t>
      </w:r>
      <w:r w:rsidR="009B269A">
        <w:rPr>
          <w:sz w:val="24"/>
          <w:szCs w:val="24"/>
        </w:rPr>
        <w:t xml:space="preserve"> December 15, 202</w:t>
      </w:r>
      <w:r>
        <w:rPr>
          <w:sz w:val="24"/>
          <w:szCs w:val="24"/>
        </w:rPr>
        <w:t>2</w:t>
      </w:r>
    </w:p>
    <w:p w14:paraId="7276815A" w14:textId="3A953D00" w:rsidR="009B269A" w:rsidRDefault="009B269A" w:rsidP="003350BE">
      <w:pPr>
        <w:rPr>
          <w:sz w:val="24"/>
          <w:szCs w:val="24"/>
        </w:rPr>
        <w:sectPr w:rsidR="009B269A" w:rsidSect="009B269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68D04B6" w14:textId="04EDDEAE" w:rsidR="003350BE" w:rsidRDefault="003350BE" w:rsidP="003350BE">
      <w:pPr>
        <w:rPr>
          <w:sz w:val="24"/>
          <w:szCs w:val="24"/>
        </w:rPr>
      </w:pPr>
    </w:p>
    <w:p w14:paraId="7F06DBC2" w14:textId="77777777" w:rsidR="009B269A" w:rsidRDefault="009B269A" w:rsidP="003350BE">
      <w:pPr>
        <w:rPr>
          <w:sz w:val="24"/>
          <w:szCs w:val="24"/>
        </w:rPr>
      </w:pPr>
      <w:r>
        <w:rPr>
          <w:sz w:val="24"/>
          <w:szCs w:val="24"/>
        </w:rPr>
        <w:t>Approved by the Gray County Commission September 1, 2021.</w:t>
      </w:r>
    </w:p>
    <w:p w14:paraId="6A31F643" w14:textId="77777777" w:rsidR="009B269A" w:rsidRDefault="009B269A" w:rsidP="003350BE">
      <w:pPr>
        <w:rPr>
          <w:sz w:val="24"/>
          <w:szCs w:val="24"/>
        </w:rPr>
      </w:pPr>
    </w:p>
    <w:p w14:paraId="1B531FC8" w14:textId="77777777" w:rsidR="009B269A" w:rsidRDefault="009B269A" w:rsidP="009B269A">
      <w:pPr>
        <w:spacing w:after="0"/>
        <w:rPr>
          <w:sz w:val="24"/>
          <w:szCs w:val="24"/>
        </w:rPr>
      </w:pPr>
    </w:p>
    <w:p w14:paraId="0B899563" w14:textId="70698653" w:rsidR="009B269A" w:rsidRDefault="009B269A" w:rsidP="009B269A">
      <w:pPr>
        <w:spacing w:after="0"/>
        <w:rPr>
          <w:sz w:val="24"/>
          <w:szCs w:val="24"/>
        </w:rPr>
      </w:pPr>
      <w:r w:rsidRPr="009B269A">
        <w:rPr>
          <w:sz w:val="24"/>
          <w:szCs w:val="24"/>
        </w:rPr>
        <w:t>Chris Porter</w:t>
      </w:r>
    </w:p>
    <w:p w14:paraId="3484796D" w14:textId="686E741E" w:rsidR="009B269A" w:rsidRPr="003350BE" w:rsidRDefault="009B269A" w:rsidP="003350BE">
      <w:pPr>
        <w:rPr>
          <w:sz w:val="24"/>
          <w:szCs w:val="24"/>
        </w:rPr>
      </w:pPr>
      <w:r>
        <w:rPr>
          <w:sz w:val="24"/>
          <w:szCs w:val="24"/>
        </w:rPr>
        <w:t xml:space="preserve">Gray County Judge </w:t>
      </w:r>
    </w:p>
    <w:sectPr w:rsidR="009B269A" w:rsidRPr="003350BE" w:rsidSect="009B269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BE"/>
    <w:rsid w:val="00070499"/>
    <w:rsid w:val="00127B8A"/>
    <w:rsid w:val="002E1C66"/>
    <w:rsid w:val="003350BE"/>
    <w:rsid w:val="00840BB4"/>
    <w:rsid w:val="009B269A"/>
    <w:rsid w:val="009D5BEB"/>
    <w:rsid w:val="00BB65CE"/>
    <w:rsid w:val="00FB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A88D0"/>
  <w15:chartTrackingRefBased/>
  <w15:docId w15:val="{295AA045-EA24-42D5-81AB-FAEFC612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Porter</dc:creator>
  <cp:keywords/>
  <dc:description/>
  <cp:lastModifiedBy>Jeri Ann Woelfle</cp:lastModifiedBy>
  <cp:revision>2</cp:revision>
  <cp:lastPrinted>2020-08-27T23:52:00Z</cp:lastPrinted>
  <dcterms:created xsi:type="dcterms:W3CDTF">2021-12-29T16:34:00Z</dcterms:created>
  <dcterms:modified xsi:type="dcterms:W3CDTF">2021-12-29T16:34:00Z</dcterms:modified>
</cp:coreProperties>
</file>